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ПОБЕДИТЬ НЕУВЕРЕННОСТЬ В СЕБЕ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Все победы начинаются с побед над самим собой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Л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 Леонов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час, посвященный обсуждению психологических про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блем подростков.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В сценарии не используются психологические методики - по форме это час общения на психологические темы, актуальные для подростков.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Цели.</w:t>
      </w:r>
      <w:r w:rsidRPr="00AD6C97">
        <w:rPr>
          <w:rFonts w:ascii="Arial" w:eastAsia="Times New Roman" w:hAnsi="Arial" w:cs="Arial"/>
          <w:sz w:val="18"/>
          <w:szCs w:val="18"/>
          <w:vertAlign w:val="superscript"/>
          <w:lang w:eastAsia="ru-RU"/>
        </w:rPr>
        <w:t>-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дать детям представление о различных видах самооцен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ки, об адекватной самооценке; формировать позитивное отношение к себе, чувство собственного достоинства; побуждать к самоанализу, самовоспитанию.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Форма проведения: час общения.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Подготовительная работа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 с детьми:</w:t>
      </w:r>
    </w:p>
    <w:p w:rsidR="002677E0" w:rsidRPr="00AD6C97" w:rsidRDefault="002677E0" w:rsidP="002677E0">
      <w:pPr>
        <w:numPr>
          <w:ilvl w:val="0"/>
          <w:numId w:val="1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подготовить трех учеников, которые сыграют роли</w:t>
      </w: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 артистов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пантомимы, объяснить им суть задания: они должны</w:t>
      </w: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изобра</w:t>
      </w: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softHyphen/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зить человека с той или иной самооценкой;</w:t>
      </w:r>
    </w:p>
    <w:p w:rsidR="002677E0" w:rsidRPr="00AD6C97" w:rsidRDefault="002677E0" w:rsidP="002677E0">
      <w:pPr>
        <w:numPr>
          <w:ilvl w:val="0"/>
          <w:numId w:val="1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за день до классного часа провести тестирование детей</w:t>
      </w: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 (тесты -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в дополнительных материалах к сценарию). Попросить детей подсчитать и запомнить свой результат в баллах и сдать</w:t>
      </w: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 тесты</w:t>
      </w:r>
      <w:r w:rsidRPr="00AD6C97">
        <w:rPr>
          <w:rFonts w:ascii="Arial" w:eastAsia="Times New Roman" w:hAnsi="Arial" w:cs="Arial"/>
          <w:b/>
          <w:bCs/>
          <w:sz w:val="18"/>
          <w:vertAlign w:val="superscript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учителю. Ключ к тесту учитель огласит в ходе классного</w:t>
      </w: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 часа;</w:t>
      </w:r>
    </w:p>
    <w:p w:rsidR="002677E0" w:rsidRPr="00AD6C97" w:rsidRDefault="002677E0" w:rsidP="002677E0">
      <w:pPr>
        <w:numPr>
          <w:ilvl w:val="0"/>
          <w:numId w:val="1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проанализировать результаты тестирования, выявить</w:t>
      </w: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 уровень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самооценки детей в классе.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Оборудование: тетрадные листочки на партах для домашнего задания.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 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Оформление:</w:t>
      </w:r>
    </w:p>
    <w:p w:rsidR="002677E0" w:rsidRPr="00AD6C97" w:rsidRDefault="002677E0" w:rsidP="002677E0">
      <w:pPr>
        <w:numPr>
          <w:ilvl w:val="0"/>
          <w:numId w:val="2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написать на доске тему, эпиграф;</w:t>
      </w:r>
    </w:p>
    <w:p w:rsidR="002677E0" w:rsidRPr="00AD6C97" w:rsidRDefault="002677E0" w:rsidP="002677E0">
      <w:pPr>
        <w:numPr>
          <w:ilvl w:val="1"/>
          <w:numId w:val="2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для раздела «Как повысить самооценку?» начертить на листе ватмана или на доске таблицу:</w:t>
      </w:r>
    </w:p>
    <w:tbl>
      <w:tblPr>
        <w:tblW w:w="0" w:type="auto"/>
        <w:tblCellSpacing w:w="0" w:type="dxa"/>
        <w:shd w:val="clear" w:color="auto" w:fill="F0F0F0"/>
        <w:tblCellMar>
          <w:left w:w="0" w:type="dxa"/>
          <w:right w:w="0" w:type="dxa"/>
        </w:tblCellMar>
        <w:tblLook w:val="04A0"/>
      </w:tblPr>
      <w:tblGrid>
        <w:gridCol w:w="2955"/>
        <w:gridCol w:w="2970"/>
      </w:tblGrid>
      <w:tr w:rsidR="002677E0" w:rsidRPr="00AD6C97" w:rsidTr="00A80B75">
        <w:trPr>
          <w:tblCellSpacing w:w="0" w:type="dxa"/>
        </w:trPr>
        <w:tc>
          <w:tcPr>
            <w:tcW w:w="2955" w:type="dxa"/>
            <w:shd w:val="clear" w:color="auto" w:fill="F0F0F0"/>
            <w:hideMark/>
          </w:tcPr>
          <w:p w:rsidR="002677E0" w:rsidRPr="00AD6C97" w:rsidRDefault="002677E0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Человек с адекватной самооценкой</w:t>
            </w:r>
          </w:p>
        </w:tc>
        <w:tc>
          <w:tcPr>
            <w:tcW w:w="2970" w:type="dxa"/>
            <w:shd w:val="clear" w:color="auto" w:fill="F0F0F0"/>
            <w:hideMark/>
          </w:tcPr>
          <w:p w:rsidR="002677E0" w:rsidRPr="00AD6C97" w:rsidRDefault="002677E0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Человек с низкой самооценкой</w:t>
            </w:r>
          </w:p>
        </w:tc>
      </w:tr>
      <w:tr w:rsidR="002677E0" w:rsidRPr="00AD6C97" w:rsidTr="00A80B75">
        <w:trPr>
          <w:tblCellSpacing w:w="0" w:type="dxa"/>
        </w:trPr>
        <w:tc>
          <w:tcPr>
            <w:tcW w:w="2955" w:type="dxa"/>
            <w:shd w:val="clear" w:color="auto" w:fill="F0F0F0"/>
            <w:hideMark/>
          </w:tcPr>
          <w:p w:rsidR="002677E0" w:rsidRPr="00AD6C97" w:rsidRDefault="002677E0" w:rsidP="002677E0">
            <w:pPr>
              <w:numPr>
                <w:ilvl w:val="0"/>
                <w:numId w:val="3"/>
              </w:numPr>
              <w:spacing w:before="100" w:beforeAutospacing="1" w:after="100" w:afterAutospacing="1" w:line="270" w:lineRule="atLeast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Спокойное отношение к мнению окружающих.</w:t>
            </w:r>
          </w:p>
          <w:p w:rsidR="002677E0" w:rsidRPr="00AD6C97" w:rsidRDefault="002677E0" w:rsidP="002677E0">
            <w:pPr>
              <w:numPr>
                <w:ilvl w:val="0"/>
                <w:numId w:val="3"/>
              </w:numPr>
              <w:spacing w:before="100" w:beforeAutospacing="1" w:after="100" w:afterAutospacing="1" w:line="270" w:lineRule="atLeast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Ровное, сдержанное поведение.</w:t>
            </w:r>
          </w:p>
          <w:p w:rsidR="002677E0" w:rsidRPr="00AD6C97" w:rsidRDefault="002677E0" w:rsidP="002677E0">
            <w:pPr>
              <w:numPr>
                <w:ilvl w:val="0"/>
                <w:numId w:val="3"/>
              </w:numPr>
              <w:spacing w:before="100" w:beforeAutospacing="1" w:after="100" w:afterAutospacing="1" w:line="270" w:lineRule="atLeast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Низкая влюбчивость.</w:t>
            </w:r>
          </w:p>
          <w:p w:rsidR="002677E0" w:rsidRPr="00AD6C97" w:rsidRDefault="002677E0" w:rsidP="002677E0">
            <w:pPr>
              <w:numPr>
                <w:ilvl w:val="0"/>
                <w:numId w:val="3"/>
              </w:numPr>
              <w:spacing w:before="100" w:beforeAutospacing="1" w:after="100" w:afterAutospacing="1" w:line="270" w:lineRule="atLeast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Отсутствие кумиров.</w:t>
            </w:r>
          </w:p>
          <w:p w:rsidR="002677E0" w:rsidRPr="00AD6C97" w:rsidRDefault="002677E0" w:rsidP="002677E0">
            <w:pPr>
              <w:numPr>
                <w:ilvl w:val="0"/>
                <w:numId w:val="3"/>
              </w:numPr>
              <w:spacing w:before="100" w:beforeAutospacing="1" w:after="100" w:afterAutospacing="1" w:line="270" w:lineRule="atLeast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Спокойное отношение к моде.</w:t>
            </w:r>
          </w:p>
          <w:p w:rsidR="002677E0" w:rsidRPr="00AD6C97" w:rsidRDefault="002677E0" w:rsidP="002677E0">
            <w:pPr>
              <w:numPr>
                <w:ilvl w:val="0"/>
                <w:numId w:val="3"/>
              </w:numPr>
              <w:spacing w:before="100" w:beforeAutospacing="1" w:after="100" w:afterAutospacing="1" w:line="270" w:lineRule="atLeast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Здоровая принципиальность и умение уступать.</w:t>
            </w:r>
          </w:p>
          <w:p w:rsidR="002677E0" w:rsidRPr="00AD6C97" w:rsidRDefault="002677E0" w:rsidP="002677E0">
            <w:pPr>
              <w:numPr>
                <w:ilvl w:val="0"/>
                <w:numId w:val="3"/>
              </w:numPr>
              <w:spacing w:before="100" w:beforeAutospacing="1" w:after="100" w:afterAutospacing="1" w:line="270" w:lineRule="atLeast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Неприязнь к спорам и выяснению</w:t>
            </w:r>
          </w:p>
          <w:p w:rsidR="002677E0" w:rsidRPr="00AD6C97" w:rsidRDefault="002677E0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I отношений.</w:t>
            </w:r>
          </w:p>
          <w:p w:rsidR="002677E0" w:rsidRPr="00AD6C97" w:rsidRDefault="002677E0" w:rsidP="002677E0">
            <w:pPr>
              <w:numPr>
                <w:ilvl w:val="0"/>
                <w:numId w:val="4"/>
              </w:numPr>
              <w:spacing w:before="100" w:beforeAutospacing="1" w:after="100" w:afterAutospacing="1" w:line="270" w:lineRule="atLeast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Умение встать на место другого.</w:t>
            </w:r>
          </w:p>
          <w:p w:rsidR="002677E0" w:rsidRPr="00AD6C97" w:rsidRDefault="002677E0" w:rsidP="002677E0">
            <w:pPr>
              <w:numPr>
                <w:ilvl w:val="0"/>
                <w:numId w:val="4"/>
              </w:numPr>
              <w:spacing w:before="100" w:beforeAutospacing="1" w:after="100" w:afterAutospacing="1" w:line="270" w:lineRule="atLeast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Умение больше отдавать, чем брать</w:t>
            </w:r>
          </w:p>
          <w:p w:rsidR="002677E0" w:rsidRPr="00AD6C97" w:rsidRDefault="002677E0" w:rsidP="002677E0">
            <w:pPr>
              <w:numPr>
                <w:ilvl w:val="0"/>
                <w:numId w:val="4"/>
              </w:numPr>
              <w:spacing w:before="100" w:beforeAutospacing="1" w:after="100" w:afterAutospacing="1" w:line="270" w:lineRule="atLeast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Страхи по поводу того, «что обо мне думают».</w:t>
            </w:r>
          </w:p>
          <w:p w:rsidR="002677E0" w:rsidRPr="00AD6C97" w:rsidRDefault="002677E0" w:rsidP="002677E0">
            <w:pPr>
              <w:numPr>
                <w:ilvl w:val="0"/>
                <w:numId w:val="4"/>
              </w:numPr>
              <w:spacing w:before="100" w:beforeAutospacing="1" w:after="100" w:afterAutospacing="1" w:line="270" w:lineRule="atLeast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Сильные эмоции.</w:t>
            </w:r>
          </w:p>
          <w:p w:rsidR="002677E0" w:rsidRPr="00AD6C97" w:rsidRDefault="002677E0" w:rsidP="002677E0">
            <w:pPr>
              <w:numPr>
                <w:ilvl w:val="0"/>
                <w:numId w:val="4"/>
              </w:numPr>
              <w:spacing w:before="100" w:beforeAutospacing="1" w:after="100" w:afterAutospacing="1" w:line="270" w:lineRule="atLeast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Повышенная влюбчивость.</w:t>
            </w:r>
          </w:p>
          <w:p w:rsidR="002677E0" w:rsidRPr="00AD6C97" w:rsidRDefault="002677E0" w:rsidP="002677E0">
            <w:pPr>
              <w:numPr>
                <w:ilvl w:val="0"/>
                <w:numId w:val="4"/>
              </w:numPr>
              <w:spacing w:before="100" w:beforeAutospacing="1" w:after="100" w:afterAutospacing="1" w:line="270" w:lineRule="atLeast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Постоянное наличие кумиров.</w:t>
            </w:r>
          </w:p>
          <w:p w:rsidR="002677E0" w:rsidRPr="00AD6C97" w:rsidRDefault="002677E0" w:rsidP="002677E0">
            <w:pPr>
              <w:numPr>
                <w:ilvl w:val="0"/>
                <w:numId w:val="4"/>
              </w:numPr>
              <w:spacing w:before="100" w:beforeAutospacing="1" w:after="100" w:afterAutospacing="1" w:line="270" w:lineRule="atLeast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Зависть к вещам и поступкам дру</w:t>
            </w: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softHyphen/>
              <w:t>гих людей.</w:t>
            </w:r>
          </w:p>
          <w:p w:rsidR="002677E0" w:rsidRPr="00AD6C97" w:rsidRDefault="002677E0" w:rsidP="002677E0">
            <w:pPr>
              <w:numPr>
                <w:ilvl w:val="0"/>
                <w:numId w:val="4"/>
              </w:numPr>
              <w:spacing w:before="100" w:beforeAutospacing="1" w:after="100" w:afterAutospacing="1" w:line="270" w:lineRule="atLeast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Беспринципность или чрезмер</w:t>
            </w: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softHyphen/>
              <w:t>ная принципиальность.</w:t>
            </w:r>
          </w:p>
          <w:p w:rsidR="002677E0" w:rsidRPr="00AD6C97" w:rsidRDefault="002677E0" w:rsidP="002677E0">
            <w:pPr>
              <w:numPr>
                <w:ilvl w:val="0"/>
                <w:numId w:val="4"/>
              </w:numPr>
              <w:spacing w:before="100" w:beforeAutospacing="1" w:after="100" w:afterAutospacing="1" w:line="270" w:lineRule="atLeast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Любовь к спорам.</w:t>
            </w:r>
          </w:p>
          <w:p w:rsidR="002677E0" w:rsidRPr="00AD6C97" w:rsidRDefault="002677E0" w:rsidP="002677E0">
            <w:pPr>
              <w:numPr>
                <w:ilvl w:val="0"/>
                <w:numId w:val="4"/>
              </w:numPr>
              <w:spacing w:before="100" w:beforeAutospacing="1" w:after="100" w:afterAutospacing="1" w:line="270" w:lineRule="atLeast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Неспособность встать на место другого.</w:t>
            </w:r>
          </w:p>
          <w:p w:rsidR="002677E0" w:rsidRPr="00AD6C97" w:rsidRDefault="002677E0" w:rsidP="002677E0">
            <w:pPr>
              <w:numPr>
                <w:ilvl w:val="0"/>
                <w:numId w:val="4"/>
              </w:numPr>
              <w:spacing w:before="100" w:beforeAutospacing="1" w:after="100" w:afterAutospacing="1" w:line="270" w:lineRule="atLeast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Желание больше брать, чем от</w:t>
            </w: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softHyphen/>
              <w:t>давать</w:t>
            </w:r>
          </w:p>
        </w:tc>
        <w:tc>
          <w:tcPr>
            <w:tcW w:w="2970" w:type="dxa"/>
            <w:shd w:val="clear" w:color="auto" w:fill="F0F0F0"/>
            <w:hideMark/>
          </w:tcPr>
          <w:p w:rsidR="002677E0" w:rsidRPr="00AD6C97" w:rsidRDefault="002677E0" w:rsidP="00A80B75">
            <w:pPr>
              <w:spacing w:after="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lastRenderedPageBreak/>
        <w:t>План классного часа</w:t>
      </w:r>
    </w:p>
    <w:p w:rsidR="002677E0" w:rsidRPr="00AD6C97" w:rsidRDefault="002677E0" w:rsidP="002677E0">
      <w:pPr>
        <w:numPr>
          <w:ilvl w:val="0"/>
          <w:numId w:val="5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Интерактивная беседа по теме «Самооценка и везение»;</w:t>
      </w:r>
    </w:p>
    <w:p w:rsidR="002677E0" w:rsidRPr="00AD6C97" w:rsidRDefault="002677E0" w:rsidP="002677E0">
      <w:pPr>
        <w:numPr>
          <w:ilvl w:val="0"/>
          <w:numId w:val="5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Анализ результатов тестирования;</w:t>
      </w:r>
    </w:p>
    <w:p w:rsidR="002677E0" w:rsidRPr="00AD6C97" w:rsidRDefault="002677E0" w:rsidP="002677E0">
      <w:pPr>
        <w:numPr>
          <w:ilvl w:val="0"/>
          <w:numId w:val="5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Составление памятки «Как повысить самооценку»;</w:t>
      </w:r>
    </w:p>
    <w:p w:rsidR="002677E0" w:rsidRPr="00AD6C97" w:rsidRDefault="002677E0" w:rsidP="002677E0">
      <w:pPr>
        <w:numPr>
          <w:ilvl w:val="0"/>
          <w:numId w:val="5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Пантомима «Люди с разной самооценкой»;</w:t>
      </w:r>
    </w:p>
    <w:p w:rsidR="002677E0" w:rsidRPr="00AD6C97" w:rsidRDefault="002677E0" w:rsidP="002677E0">
      <w:pPr>
        <w:numPr>
          <w:ilvl w:val="0"/>
          <w:numId w:val="5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Домашнее задание. Пять минут самоанализа;</w:t>
      </w:r>
    </w:p>
    <w:p w:rsidR="002677E0" w:rsidRPr="00AD6C97" w:rsidRDefault="002677E0" w:rsidP="002677E0">
      <w:pPr>
        <w:numPr>
          <w:ilvl w:val="0"/>
          <w:numId w:val="5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Подведение итогов (рефлексия).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Ход классного часа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I. Интерактивная беседа по теме «Самооценка и везение»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Есть люди, которым всегда ве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зет. А есть неудачники. За что бы они ни брались, все у них валится из Рук, всюду они опаздывают, всюду оказываются последними, никогда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vertAlign w:val="superscript"/>
          <w:lang w:eastAsia="ru-RU"/>
        </w:rPr>
        <w:t>н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е выигрывают и во всем всегда оказываются виноваты. Как объяснить причины таких неудач?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i/>
          <w:iCs/>
          <w:sz w:val="18"/>
          <w:lang w:eastAsia="ru-RU"/>
        </w:rPr>
        <w:t>Примерные ответы детей: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- Они по жизни такие тормоза.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- Трудное детство, деревянные игрушки.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- Отсталость, заторможенность в развитии.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- Они плохо относятся к себе, не уважают, не ценят себя,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- Они не верят в себя, в свои силы, поэтому у них ничего не по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лучается.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Психолог сказал бы, что у таких детей заниженная самооценка. Самооценка - это оценка своих качеств, способностей, поступков. Люди с заниженной самооценкой не уверены в себе, малообщительны, пугливы. Они-то часто и считают себя невезу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чими. А как же ведут себя люди с завышенной самооценкой?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i/>
          <w:iCs/>
          <w:sz w:val="18"/>
          <w:lang w:eastAsia="ru-RU"/>
        </w:rPr>
        <w:t>Примерные ответы детей:</w:t>
      </w:r>
    </w:p>
    <w:p w:rsidR="002677E0" w:rsidRPr="00AD6C97" w:rsidRDefault="002677E0" w:rsidP="002677E0">
      <w:pPr>
        <w:numPr>
          <w:ilvl w:val="0"/>
          <w:numId w:val="6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Они всегда уверены в себе, все у них получается.</w:t>
      </w:r>
    </w:p>
    <w:p w:rsidR="002677E0" w:rsidRPr="00AD6C97" w:rsidRDefault="002677E0" w:rsidP="002677E0">
      <w:pPr>
        <w:numPr>
          <w:ilvl w:val="0"/>
          <w:numId w:val="6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Им всегда везет, они всем довольны.</w:t>
      </w:r>
    </w:p>
    <w:p w:rsidR="002677E0" w:rsidRPr="00AD6C97" w:rsidRDefault="002677E0" w:rsidP="002677E0">
      <w:pPr>
        <w:numPr>
          <w:ilvl w:val="0"/>
          <w:numId w:val="6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Они ничего не боятся.</w:t>
      </w:r>
    </w:p>
    <w:p w:rsidR="002677E0" w:rsidRPr="00AD6C97" w:rsidRDefault="002677E0" w:rsidP="002677E0">
      <w:pPr>
        <w:numPr>
          <w:ilvl w:val="0"/>
          <w:numId w:val="6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lastRenderedPageBreak/>
        <w:t>Они легко сходятся с людьми, знакомятся.</w:t>
      </w:r>
    </w:p>
    <w:p w:rsidR="002677E0" w:rsidRPr="00AD6C97" w:rsidRDefault="002677E0" w:rsidP="002677E0">
      <w:pPr>
        <w:numPr>
          <w:ilvl w:val="0"/>
          <w:numId w:val="6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Они слишком самоуверенны, часто переоценивают себя.</w:t>
      </w:r>
    </w:p>
    <w:p w:rsidR="002677E0" w:rsidRPr="00AD6C97" w:rsidRDefault="002677E0" w:rsidP="002677E0">
      <w:pPr>
        <w:numPr>
          <w:ilvl w:val="0"/>
          <w:numId w:val="6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На окружающих смотрят с презрением, высокомерно.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Конечно, сами слова «завышен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ное», «заниженное» содержат значение чего-то чрезмерного, дале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кого от нормы. Завышенная самооценка тоже не украшает человека: такие люди самоуверенны, часто переоценивают свои силы, берутся за непосильные дела и не доводят их до конца. Люди с завышенной самооценкой редко получают признание. Какой же должна быть са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мооценка человека?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 {Реальной.)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Вы правы - человек должен оценивать себя реально, то есть та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ким, каков он есть на самом деле. В этом случае говорят, что у него адекватная самооценка. Адекватная - значит соответствующая дей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ствительности.</w:t>
      </w:r>
    </w:p>
    <w:p w:rsidR="002677E0" w:rsidRPr="00AD6C97" w:rsidRDefault="002677E0" w:rsidP="002677E0">
      <w:pPr>
        <w:numPr>
          <w:ilvl w:val="0"/>
          <w:numId w:val="7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Анализ результатов тестирования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Перед классным часом вам был предложен тест на самооценку. Я проанализировала его результаты и пришла к выводу, что большинство ребят в нашем классе имеют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(завышенную, заниженную, правильную)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самооценку. Тесты были ано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нимными, я попросила вас запомнить свои результаты. Теперь и вы можете узнать свою самооценку. (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Читает ключ к тесту.)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Кто согласен с результатами теста? Кто не согласен? Что вызывает возражения?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(Дети высказываются.)</w:t>
      </w:r>
    </w:p>
    <w:p w:rsidR="002677E0" w:rsidRPr="00AD6C97" w:rsidRDefault="002677E0" w:rsidP="002677E0">
      <w:pPr>
        <w:numPr>
          <w:ilvl w:val="0"/>
          <w:numId w:val="8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Составление памятки «Как повысить самооценку»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Как же повысить самооценку? На этот счет есть много рекомендаций, упражнений и тренингов.</w:t>
      </w: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Этим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занимаются профессиональные психологи. Но вы и сами можете со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ставить несколько правил, сравнив эти две таблицы. Слева - признаки человека с адекватной, правильной самооценкой, справа - признаки человека с низкой самооценкой (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читает, комментирует таблицу на ватмане или на доске).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Люди с правильной самооценкой всегда спокойны и уверены в себе, их уважают окружающие. А что же можно посоветовать тем, у кого оценка занижена? Давайте составим для и памятку «Как повысить свою самооценку».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i/>
          <w:iCs/>
          <w:sz w:val="18"/>
          <w:lang w:eastAsia="ru-RU"/>
        </w:rPr>
        <w:t>Примерные ответы детей: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- Не оглядывайся на других, не бойся того, что о тебе подумают.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- Сдерживай свои эмоции.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- Покритичней относись к разным «звездам», не выискивай себе кумиров.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- Не завидуй другим, не подражай им в одежде и поведении.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- Умей радоваться тому, что ты имеешь.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- Уясни свои принципы, но не навязывай их другим, умей уступать.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- Не спорь.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- Умей понять другого человека, не торопись осуждать.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- Помогай другим бескорыстно, не ожидая благодарности.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lastRenderedPageBreak/>
        <w:t>Классный руководитель. Человек с адекватной само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оценкой часто становится лидером, ведь он доказал свою незави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симость. Он не боится отстаивать то, что считает правильным. И еще он сумеет помочь тем, кому нужен друг. Его дружба поддержит в них уверенность в себе.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IV. Пантомима «Люди с разной самооценкой»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А как окружающие определяют, у кого правильная самооценка, а у кого заниженная или завышенная? Кто уверен в себе, а кто нет? Дело в том, что внутреннее состояние человека всегда отражается в движениях его лица, тела. Сейчас вы это сами увидите. Я прошу выйти к доске трех моих помощников.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I (Три ученика выходят к доске.)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Каждому из вас придется сыграть в театре роль человека с опре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деленной самооценкой. Я - режиссер, читаю вам, как должен выгля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деть этот человек. Вы изображаете его. Всем остальным я предлагаю сделать то же. Встаньте, пожалуйста, можете выйти из-за парт. Начина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ем репетицию спектакля.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 (Первому ученику.)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Послушайте, как должен выглядеть этот герой. Этот человек... (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дальше читает по таблице признаки неуверенного в себе человека). (Дети изображают.)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0F0F0"/>
        <w:tblCellMar>
          <w:left w:w="0" w:type="dxa"/>
          <w:right w:w="0" w:type="dxa"/>
        </w:tblCellMar>
        <w:tblLook w:val="04A0"/>
      </w:tblPr>
      <w:tblGrid>
        <w:gridCol w:w="3075"/>
        <w:gridCol w:w="3075"/>
        <w:gridCol w:w="3075"/>
      </w:tblGrid>
      <w:tr w:rsidR="002677E0" w:rsidRPr="00AD6C97" w:rsidTr="00A80B75">
        <w:trPr>
          <w:tblCellSpacing w:w="0" w:type="dxa"/>
        </w:trPr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2677E0" w:rsidRPr="00AD6C97" w:rsidRDefault="002677E0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b/>
                <w:bCs/>
                <w:sz w:val="18"/>
                <w:lang w:eastAsia="ru-RU"/>
              </w:rPr>
              <w:t>Неуверенный в себе человек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2677E0" w:rsidRPr="00AD6C97" w:rsidRDefault="002677E0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b/>
                <w:bCs/>
                <w:sz w:val="18"/>
                <w:lang w:eastAsia="ru-RU"/>
              </w:rPr>
              <w:t>Уверенный в себе человек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2677E0" w:rsidRPr="00AD6C97" w:rsidRDefault="002677E0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b/>
                <w:bCs/>
                <w:sz w:val="18"/>
                <w:lang w:eastAsia="ru-RU"/>
              </w:rPr>
              <w:t>Самоуверенный человек</w:t>
            </w:r>
          </w:p>
        </w:tc>
      </w:tr>
      <w:tr w:rsidR="002677E0" w:rsidRPr="00AD6C97" w:rsidTr="00A80B75">
        <w:trPr>
          <w:tblCellSpacing w:w="0" w:type="dxa"/>
        </w:trPr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2677E0" w:rsidRPr="00AD6C97" w:rsidRDefault="002677E0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 выдерживает прямого взгляда, отводит глаза в сторону;</w:t>
            </w:r>
          </w:p>
          <w:p w:rsidR="002677E0" w:rsidRPr="00AD6C97" w:rsidRDefault="002677E0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Голова опущена;</w:t>
            </w:r>
          </w:p>
          <w:p w:rsidR="002677E0" w:rsidRPr="00AD6C97" w:rsidRDefault="002677E0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Спина сутулая;</w:t>
            </w:r>
          </w:p>
          <w:p w:rsidR="002677E0" w:rsidRPr="00AD6C97" w:rsidRDefault="002677E0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Руки помещены перед собой;</w:t>
            </w:r>
          </w:p>
          <w:p w:rsidR="002677E0" w:rsidRPr="00AD6C97" w:rsidRDefault="002677E0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Ноги несколько напряжены, переплетены между собой и плотно сжаты.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2677E0" w:rsidRPr="00AD6C97" w:rsidRDefault="002677E0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Смотрит окружающим в глаза;</w:t>
            </w:r>
          </w:p>
          <w:p w:rsidR="002677E0" w:rsidRPr="00AD6C97" w:rsidRDefault="002677E0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Голову держит прямо и даже чуть приподнимает подбородок;</w:t>
            </w:r>
          </w:p>
          <w:p w:rsidR="002677E0" w:rsidRPr="00AD6C97" w:rsidRDefault="002677E0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Спина у него прямая, плечи развернуты;</w:t>
            </w:r>
          </w:p>
          <w:p w:rsidR="002677E0" w:rsidRPr="00AD6C97" w:rsidRDefault="002677E0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Руки могут быть убраны за спину;</w:t>
            </w:r>
          </w:p>
          <w:p w:rsidR="002677E0" w:rsidRPr="00AD6C97" w:rsidRDefault="002677E0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Ноги на ширине плеч и расслаблены.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2677E0" w:rsidRPr="00AD6C97" w:rsidRDefault="002677E0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Стоит вполоборота;</w:t>
            </w:r>
          </w:p>
          <w:p w:rsidR="002677E0" w:rsidRPr="00AD6C97" w:rsidRDefault="002677E0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Правое плечо слегка выставлено вперед;</w:t>
            </w:r>
          </w:p>
          <w:p w:rsidR="002677E0" w:rsidRPr="00AD6C97" w:rsidRDefault="002677E0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Грудь колесом;</w:t>
            </w:r>
          </w:p>
          <w:p w:rsidR="002677E0" w:rsidRPr="00AD6C97" w:rsidRDefault="002677E0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Голова высоко поднята;</w:t>
            </w:r>
          </w:p>
          <w:p w:rsidR="002677E0" w:rsidRPr="00AD6C97" w:rsidRDefault="002677E0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Смотрит высокомерно, дерзко;</w:t>
            </w:r>
          </w:p>
          <w:p w:rsidR="002677E0" w:rsidRPr="00AD6C97" w:rsidRDefault="002677E0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Руки на поясе; Упор на левую ногу, правая выставлена вперед.</w:t>
            </w:r>
          </w:p>
        </w:tc>
      </w:tr>
    </w:tbl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У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всех все прекрасно получилось. Какого же героя мы изобрази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ли? Высокая или низкая у него самооценка? Можно сказать, что это уверенный в себе человек?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 (Нет, это человек с низкой самооценкой неуверенный в себе.)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[Второму ученику.)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А ваш герой выглядит немного иначе. Этот человек... (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дальше читает по таблице признаки уверенного в себе человека.)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(Дети изображают.)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А что можно сказать об этом герое и его самооценке?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 (Что это человек с правильной самооценкой, уверенный в себе.)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А теперь прошу вас изобразить еще одного героя.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 (Третьему уче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softHyphen/>
        <w:t>нику.)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Этот герой...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 (дальше читает по таблице признаки уверенного себе человека).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(Дети изображают.)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lastRenderedPageBreak/>
        <w:t>Посмотрели на себя? Какой герой у вас получился? (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Получился человек самоуверенный, нахальный, хвастливый.)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В наше время, к сожалению, уверенность в себе многие связыва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ют с нахальством, хамством. Этот пример очень хорошо показывает различия между уверенным и самоуверенным человеком.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V. Домашнее задание. Пять минут самоанализа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Психологи заметили, что мно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гие люди совсем не знают самих себя. Какая тут может быть самооцен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ка? Они просто оценивают себя так, как оценивают их другие, - чаще всего пренебрежительно. Но для правильной самооценки нужно обязательно узнать себя, спокойно увидеть свои сильные и слабые стороны. Как это сделать?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У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вас на партах лежат листочки бумаги. Напишите сверху</w:t>
      </w: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 первый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вопрос, на который вам нужно ответить: «Какой я?» Теперь на каждой новой строчке напишите ответы на этот вопрос. Это должны быть такие характеристики, которые являются действительно</w:t>
      </w: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 важными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для вас и потеря которых превратит вас совсем в другого</w:t>
      </w: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 человека.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Отвечайте на вопрос быстро, записывайте характеристики</w:t>
      </w: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 в той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форме, в какой они приходят в голову.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(Дети выполняют задание.)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А теперь решите, какие из перечисленных качеств вы</w:t>
      </w: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 хотите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со- хранить</w:t>
      </w: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 и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развить (поставьте знак «+»), а от каких хотите</w:t>
      </w: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 избавиться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(отметьте их знаком «-»).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(Дети выполняют задание.)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Можно считать, что вы составили план ежедневной</w:t>
      </w: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 работы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и собой. А значит, сделали первый шаг к тому, чтобы из неудачника npевратиться в победителя. Прочитайте эпиграф к сегодняшнему классному часу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 (читает).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Чтобы стать победителем, нужно одер победы. Каждый день. Хотя бы маленькую победу над самим собой. Это и будет вашим домашним заданием.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VI. Подведение итогов (рефлексия)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Какие впечатления остались от классного часа? Довольны ли вы своей самооценкой? Будете ли вы изучать себя, работать над собой?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Дополнительный материал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Тест «Вербальная диагностика самооценки личности»* </w:t>
      </w:r>
      <w:r w:rsidRPr="00AD6C97">
        <w:rPr>
          <w:rFonts w:ascii="Arial" w:eastAsia="Times New Roman" w:hAnsi="Arial" w:cs="Arial"/>
          <w:b/>
          <w:bCs/>
          <w:i/>
          <w:iCs/>
          <w:sz w:val="18"/>
          <w:lang w:eastAsia="ru-RU"/>
        </w:rPr>
        <w:t>Инструкция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По каждому из суждений теста на самооценку надо дать ответ «очень часто», «часто», «редко» или «никогда» в зависимости оттого, насколько свой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ственны вам мысли, описанные в тесте.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b/>
          <w:bCs/>
          <w:i/>
          <w:iCs/>
          <w:sz w:val="18"/>
          <w:lang w:eastAsia="ru-RU"/>
        </w:rPr>
        <w:t>Опросник</w:t>
      </w:r>
    </w:p>
    <w:p w:rsidR="002677E0" w:rsidRPr="00AD6C97" w:rsidRDefault="002677E0" w:rsidP="002677E0">
      <w:pPr>
        <w:numPr>
          <w:ilvl w:val="0"/>
          <w:numId w:val="9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Мне хочется, чтобы мои друзья подбадривали меня.</w:t>
      </w:r>
    </w:p>
    <w:p w:rsidR="002677E0" w:rsidRPr="00AD6C97" w:rsidRDefault="002677E0" w:rsidP="002677E0">
      <w:pPr>
        <w:numPr>
          <w:ilvl w:val="0"/>
          <w:numId w:val="9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Постоянно чувствую свою ответственность в учебе.</w:t>
      </w:r>
    </w:p>
    <w:p w:rsidR="002677E0" w:rsidRPr="00AD6C97" w:rsidRDefault="002677E0" w:rsidP="002677E0">
      <w:pPr>
        <w:numPr>
          <w:ilvl w:val="0"/>
          <w:numId w:val="9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Я беспокоюсь о своем будущем.</w:t>
      </w:r>
    </w:p>
    <w:p w:rsidR="002677E0" w:rsidRPr="00AD6C97" w:rsidRDefault="002677E0" w:rsidP="002677E0">
      <w:pPr>
        <w:numPr>
          <w:ilvl w:val="0"/>
          <w:numId w:val="9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Многие меня ненавидят.</w:t>
      </w:r>
    </w:p>
    <w:p w:rsidR="002677E0" w:rsidRPr="00AD6C97" w:rsidRDefault="002677E0" w:rsidP="002677E0">
      <w:pPr>
        <w:numPr>
          <w:ilvl w:val="0"/>
          <w:numId w:val="9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Я обладаю меньшей инициативой, чем другие.</w:t>
      </w:r>
    </w:p>
    <w:p w:rsidR="002677E0" w:rsidRPr="00AD6C97" w:rsidRDefault="002677E0" w:rsidP="002677E0">
      <w:pPr>
        <w:numPr>
          <w:ilvl w:val="0"/>
          <w:numId w:val="9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Я беспокоюсь за свое психическое состояние.</w:t>
      </w:r>
    </w:p>
    <w:p w:rsidR="002677E0" w:rsidRPr="00AD6C97" w:rsidRDefault="002677E0" w:rsidP="002677E0">
      <w:pPr>
        <w:numPr>
          <w:ilvl w:val="0"/>
          <w:numId w:val="9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Я боюсь выглядеть глупым.</w:t>
      </w:r>
    </w:p>
    <w:p w:rsidR="002677E0" w:rsidRPr="00AD6C97" w:rsidRDefault="002677E0" w:rsidP="002677E0">
      <w:pPr>
        <w:numPr>
          <w:ilvl w:val="0"/>
          <w:numId w:val="9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Внешний вид других куда лучше, чем мой.</w:t>
      </w:r>
    </w:p>
    <w:p w:rsidR="002677E0" w:rsidRPr="00AD6C97" w:rsidRDefault="002677E0" w:rsidP="002677E0">
      <w:pPr>
        <w:numPr>
          <w:ilvl w:val="0"/>
          <w:numId w:val="9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Я боюсь выступать с речью перед незнакомыми людьми.</w:t>
      </w:r>
    </w:p>
    <w:p w:rsidR="002677E0" w:rsidRPr="00AD6C97" w:rsidRDefault="002677E0" w:rsidP="002677E0">
      <w:pPr>
        <w:numPr>
          <w:ilvl w:val="0"/>
          <w:numId w:val="9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Я часто допускаю ошибки.</w:t>
      </w:r>
    </w:p>
    <w:p w:rsidR="002677E0" w:rsidRPr="00AD6C97" w:rsidRDefault="002677E0" w:rsidP="002677E0">
      <w:pPr>
        <w:numPr>
          <w:ilvl w:val="0"/>
          <w:numId w:val="9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Как жаль, что я не умею говорить с людьми как следует.</w:t>
      </w:r>
    </w:p>
    <w:p w:rsidR="002677E0" w:rsidRPr="00AD6C97" w:rsidRDefault="002677E0" w:rsidP="002677E0">
      <w:pPr>
        <w:numPr>
          <w:ilvl w:val="0"/>
          <w:numId w:val="9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Как жаль, что мне не хватает уверенности в себе.</w:t>
      </w:r>
    </w:p>
    <w:p w:rsidR="002677E0" w:rsidRPr="00AD6C97" w:rsidRDefault="002677E0" w:rsidP="002677E0">
      <w:pPr>
        <w:numPr>
          <w:ilvl w:val="0"/>
          <w:numId w:val="9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lastRenderedPageBreak/>
        <w:t>Мне бы хотелось, чтобы мои действия одобрялись другими чаще.</w:t>
      </w:r>
    </w:p>
    <w:p w:rsidR="002677E0" w:rsidRPr="00AD6C97" w:rsidRDefault="002677E0" w:rsidP="002677E0">
      <w:pPr>
        <w:numPr>
          <w:ilvl w:val="0"/>
          <w:numId w:val="9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Я слишком скромен.</w:t>
      </w:r>
    </w:p>
    <w:p w:rsidR="002677E0" w:rsidRPr="00AD6C97" w:rsidRDefault="002677E0" w:rsidP="002677E0">
      <w:pPr>
        <w:numPr>
          <w:ilvl w:val="0"/>
          <w:numId w:val="9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Моя жизнь бесполезна.Многие неправильного мнения обо мне.</w:t>
      </w:r>
    </w:p>
    <w:p w:rsidR="002677E0" w:rsidRPr="00AD6C97" w:rsidRDefault="002677E0" w:rsidP="002677E0">
      <w:pPr>
        <w:numPr>
          <w:ilvl w:val="0"/>
          <w:numId w:val="9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Мне не с кем поделиться своими мыслями.</w:t>
      </w:r>
    </w:p>
    <w:p w:rsidR="002677E0" w:rsidRPr="00AD6C97" w:rsidRDefault="002677E0" w:rsidP="002677E0">
      <w:pPr>
        <w:numPr>
          <w:ilvl w:val="0"/>
          <w:numId w:val="9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Люди ждут от меня очень многого.</w:t>
      </w:r>
    </w:p>
    <w:p w:rsidR="002677E0" w:rsidRPr="00AD6C97" w:rsidRDefault="002677E0" w:rsidP="002677E0">
      <w:pPr>
        <w:numPr>
          <w:ilvl w:val="0"/>
          <w:numId w:val="9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Люди не особенно интересуются моими достижениями.</w:t>
      </w:r>
    </w:p>
    <w:p w:rsidR="002677E0" w:rsidRPr="00AD6C97" w:rsidRDefault="002677E0" w:rsidP="002677E0">
      <w:pPr>
        <w:numPr>
          <w:ilvl w:val="0"/>
          <w:numId w:val="9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Я слегка смущаюсь.</w:t>
      </w:r>
    </w:p>
    <w:p w:rsidR="002677E0" w:rsidRPr="00AD6C97" w:rsidRDefault="002677E0" w:rsidP="002677E0">
      <w:pPr>
        <w:numPr>
          <w:ilvl w:val="0"/>
          <w:numId w:val="9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Я чувствую, что многие люди не понимают меня.</w:t>
      </w:r>
    </w:p>
    <w:p w:rsidR="002677E0" w:rsidRPr="00AD6C97" w:rsidRDefault="002677E0" w:rsidP="002677E0">
      <w:pPr>
        <w:numPr>
          <w:ilvl w:val="0"/>
          <w:numId w:val="9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Я не чувствую себя в безопасности.</w:t>
      </w:r>
    </w:p>
    <w:p w:rsidR="002677E0" w:rsidRPr="00AD6C97" w:rsidRDefault="002677E0" w:rsidP="002677E0">
      <w:pPr>
        <w:numPr>
          <w:ilvl w:val="0"/>
          <w:numId w:val="9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Я часто волнуюсь понапрасну,</w:t>
      </w:r>
    </w:p>
    <w:p w:rsidR="002677E0" w:rsidRPr="00AD6C97" w:rsidRDefault="002677E0" w:rsidP="002677E0">
      <w:pPr>
        <w:numPr>
          <w:ilvl w:val="0"/>
          <w:numId w:val="9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Я чувствую себя неловко, когда вхожу в комнату, где уже сидят люди.</w:t>
      </w:r>
    </w:p>
    <w:p w:rsidR="002677E0" w:rsidRPr="00AD6C97" w:rsidRDefault="002677E0" w:rsidP="002677E0">
      <w:pPr>
        <w:numPr>
          <w:ilvl w:val="0"/>
          <w:numId w:val="9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Я чувствую себя скованным.</w:t>
      </w:r>
    </w:p>
    <w:p w:rsidR="002677E0" w:rsidRPr="00AD6C97" w:rsidRDefault="002677E0" w:rsidP="002677E0">
      <w:pPr>
        <w:numPr>
          <w:ilvl w:val="0"/>
          <w:numId w:val="9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Я чувствую, что люди говорят обо мне за моей спиной.</w:t>
      </w:r>
    </w:p>
    <w:p w:rsidR="002677E0" w:rsidRPr="00AD6C97" w:rsidRDefault="002677E0" w:rsidP="002677E0">
      <w:pPr>
        <w:numPr>
          <w:ilvl w:val="0"/>
          <w:numId w:val="9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Я уверен, что люди почти все принимают легче, чем я.</w:t>
      </w:r>
    </w:p>
    <w:p w:rsidR="002677E0" w:rsidRPr="00AD6C97" w:rsidRDefault="002677E0" w:rsidP="002677E0">
      <w:pPr>
        <w:numPr>
          <w:ilvl w:val="0"/>
          <w:numId w:val="9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Мне кажется, что со мной должна случиться какая-нибудь неприят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ность.</w:t>
      </w:r>
    </w:p>
    <w:p w:rsidR="002677E0" w:rsidRPr="00AD6C97" w:rsidRDefault="002677E0" w:rsidP="002677E0">
      <w:pPr>
        <w:numPr>
          <w:ilvl w:val="0"/>
          <w:numId w:val="9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Меня волнует, как люди относятся ко мне.</w:t>
      </w:r>
    </w:p>
    <w:p w:rsidR="002677E0" w:rsidRPr="00AD6C97" w:rsidRDefault="002677E0" w:rsidP="002677E0">
      <w:pPr>
        <w:numPr>
          <w:ilvl w:val="0"/>
          <w:numId w:val="9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Как жаль, что я необщителен.</w:t>
      </w:r>
    </w:p>
    <w:p w:rsidR="002677E0" w:rsidRPr="00AD6C97" w:rsidRDefault="002677E0" w:rsidP="002677E0">
      <w:pPr>
        <w:numPr>
          <w:ilvl w:val="0"/>
          <w:numId w:val="9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В спорах я высказываюсь только тогда, когда уверен в своей правоте.</w:t>
      </w:r>
    </w:p>
    <w:p w:rsidR="002677E0" w:rsidRPr="00AD6C97" w:rsidRDefault="002677E0" w:rsidP="002677E0">
      <w:pPr>
        <w:numPr>
          <w:ilvl w:val="0"/>
          <w:numId w:val="9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Я думаю о том, чего ждут от меня одноклассники.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(Фетискин Н.П., Козлов В.В., Мануйлов Г.М.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Социально-психологическая диагностика развития личности и малых групп. М.: Изд-во Института психотерапии, 2002.)</w:t>
      </w:r>
    </w:p>
    <w:p w:rsidR="002677E0" w:rsidRPr="00AD6C97" w:rsidRDefault="002677E0" w:rsidP="00267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br w:type="textWrapping" w:clear="all"/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i/>
          <w:iCs/>
          <w:sz w:val="18"/>
          <w:lang w:eastAsia="ru-RU"/>
        </w:rPr>
        <w:t>Ключ к тестовому заданию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Подсчет баллов производится по схеме: «очень часто» - 4 балла, «часто» - 3, «редко» - 2, «никогда» - 0.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0-25 баллов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свидетельствуют о высоком уровне самооценки, при кото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ром человек, как правило, уверен в себе, правильно реагирует на замечания других и редко сомневается в необходимости своих действий.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26-45 баллов -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показатель среднего уровня самооценки, человек редко страдает комплексом неполноценности, лишь время от времени старается подстроиться под мнение других людей.</w:t>
      </w:r>
    </w:p>
    <w:p w:rsidR="002677E0" w:rsidRPr="00AD6C97" w:rsidRDefault="002677E0" w:rsidP="002677E0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46-128 баллов-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уровень самооценки низкий, человек болезненно пере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носит критические замечания, не уверен в себе.</w:t>
      </w:r>
    </w:p>
    <w:p w:rsidR="002677E0" w:rsidRPr="00F24807" w:rsidRDefault="002677E0" w:rsidP="002677E0">
      <w:pPr>
        <w:shd w:val="clear" w:color="auto" w:fill="F0F0F0"/>
        <w:spacing w:before="240" w:after="240" w:line="270" w:lineRule="atLeast"/>
        <w:rPr>
          <w:rFonts w:ascii="Arial" w:eastAsia="Times New Roman" w:hAnsi="Arial" w:cs="Arial"/>
          <w:b/>
          <w:bCs/>
          <w:i/>
          <w:iCs/>
          <w:color w:val="666666"/>
          <w:sz w:val="18"/>
          <w:lang w:eastAsia="ru-RU"/>
        </w:rPr>
      </w:pPr>
    </w:p>
    <w:p w:rsidR="00600ABF" w:rsidRDefault="00600ABF"/>
    <w:sectPr w:rsidR="00600ABF" w:rsidSect="00600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F68CF"/>
    <w:multiLevelType w:val="multilevel"/>
    <w:tmpl w:val="432C5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874591"/>
    <w:multiLevelType w:val="multilevel"/>
    <w:tmpl w:val="08D65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FC68F5"/>
    <w:multiLevelType w:val="multilevel"/>
    <w:tmpl w:val="88A25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8F12FF"/>
    <w:multiLevelType w:val="multilevel"/>
    <w:tmpl w:val="DEF04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322411"/>
    <w:multiLevelType w:val="multilevel"/>
    <w:tmpl w:val="C7BE4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F91370"/>
    <w:multiLevelType w:val="multilevel"/>
    <w:tmpl w:val="D0ACD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30658F"/>
    <w:multiLevelType w:val="multilevel"/>
    <w:tmpl w:val="B9347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CC1060"/>
    <w:multiLevelType w:val="multilevel"/>
    <w:tmpl w:val="B5D06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D8A4A77"/>
    <w:multiLevelType w:val="multilevel"/>
    <w:tmpl w:val="07C09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677E0"/>
    <w:rsid w:val="002677E0"/>
    <w:rsid w:val="00600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1814</Words>
  <Characters>10345</Characters>
  <Application>Microsoft Office Word</Application>
  <DocSecurity>0</DocSecurity>
  <Lines>86</Lines>
  <Paragraphs>24</Paragraphs>
  <ScaleCrop>false</ScaleCrop>
  <Company>Reanimator Extreme Edition</Company>
  <LinksUpToDate>false</LinksUpToDate>
  <CharactersWithSpaces>12135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2014-02-16T14:20:00Z</dcterms:created>
  <dcterms:modified xsi:type="dcterms:W3CDTF">2014-02-16T14:20:00Z</dcterms:modified>
</cp:coreProperties>
</file>